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111E57" w:rsidRDefault="00106D30" w:rsidP="00106D30">
      <w:pPr>
        <w:jc w:val="center"/>
        <w:rPr>
          <w:rFonts w:ascii="Times New Roman" w:hAnsi="Times New Roman" w:cs="Times New Roman"/>
          <w:b/>
          <w:sz w:val="24"/>
          <w:szCs w:val="24"/>
        </w:rPr>
      </w:pPr>
      <w:r w:rsidRPr="00111E57">
        <w:rPr>
          <w:rFonts w:ascii="Times New Roman" w:hAnsi="Times New Roman" w:cs="Times New Roman"/>
          <w:b/>
          <w:sz w:val="24"/>
          <w:szCs w:val="24"/>
        </w:rPr>
        <w:t xml:space="preserve">тема 2.2. </w:t>
      </w:r>
      <w:bookmarkStart w:id="0" w:name="_GoBack"/>
      <w:r w:rsidRPr="00111E57">
        <w:rPr>
          <w:rFonts w:ascii="Times New Roman" w:hAnsi="Times New Roman" w:cs="Times New Roman"/>
          <w:b/>
          <w:sz w:val="24"/>
          <w:szCs w:val="24"/>
        </w:rPr>
        <w:t>Прогнозирование материально-технического развития предприятия</w:t>
      </w:r>
      <w:bookmarkEnd w:id="0"/>
      <w:r w:rsidRPr="00111E57">
        <w:rPr>
          <w:rFonts w:ascii="Times New Roman" w:hAnsi="Times New Roman" w:cs="Times New Roman"/>
          <w:b/>
          <w:sz w:val="24"/>
          <w:szCs w:val="24"/>
        </w:rPr>
        <w:t>.</w:t>
      </w:r>
    </w:p>
    <w:p w:rsidR="00106D30" w:rsidRPr="00111E57" w:rsidRDefault="00106D30" w:rsidP="00106D30">
      <w:pPr>
        <w:jc w:val="center"/>
        <w:rPr>
          <w:rFonts w:ascii="Times New Roman" w:hAnsi="Times New Roman" w:cs="Times New Roman"/>
          <w:b/>
          <w:sz w:val="24"/>
          <w:szCs w:val="24"/>
        </w:rPr>
      </w:pPr>
      <w:r w:rsidRPr="00111E57">
        <w:rPr>
          <w:rFonts w:ascii="Times New Roman" w:hAnsi="Times New Roman" w:cs="Times New Roman"/>
          <w:b/>
          <w:sz w:val="24"/>
          <w:szCs w:val="24"/>
        </w:rPr>
        <w:t>Планирование мероприятий по повышению эффективности и рациональному использованию материальных и топливно-энергетических ресурсов.</w:t>
      </w:r>
    </w:p>
    <w:p w:rsidR="00106D30" w:rsidRPr="00111E57" w:rsidRDefault="00106D30" w:rsidP="00106D30">
      <w:pPr>
        <w:spacing w:after="0" w:line="240" w:lineRule="atLeast"/>
        <w:ind w:firstLine="284"/>
        <w:jc w:val="both"/>
        <w:rPr>
          <w:rFonts w:ascii="Times New Roman" w:hAnsi="Times New Roman" w:cs="Times New Roman"/>
          <w:i/>
          <w:sz w:val="24"/>
          <w:szCs w:val="24"/>
          <w:u w:val="single"/>
        </w:rPr>
      </w:pPr>
      <w:r w:rsidRPr="00111E57">
        <w:rPr>
          <w:rFonts w:ascii="Times New Roman" w:hAnsi="Times New Roman" w:cs="Times New Roman"/>
          <w:i/>
          <w:sz w:val="24"/>
          <w:szCs w:val="24"/>
          <w:u w:val="single"/>
        </w:rPr>
        <w:t>Мероприятия, направленные на повышение эффективности использования материальных ресурсов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Эффективность производства в значительной степени зависит от управления материальными ресурсами - планирования, нормирования, обеспеченности и использования, а также организации их хранения. Это обусловлено такими факторами значимости материальных ресурсов в производстве как:</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затраты на материальные ресурсы - основная часть себестоимости продукции;</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производственные запасы состоят из основной суммы собственных оборотных средств, поэтому ускорение их оборачиваемости - большой резерв повышения эффективности;</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правильная организация управления материальными ресурсами - условие ритмичности производства;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 ужесточение нормирования потребления материальных ресурсов и </w:t>
      </w:r>
      <w:proofErr w:type="spellStart"/>
      <w:r w:rsidRPr="00111E57">
        <w:rPr>
          <w:rFonts w:ascii="Times New Roman" w:hAnsi="Times New Roman" w:cs="Times New Roman"/>
          <w:sz w:val="24"/>
          <w:szCs w:val="24"/>
        </w:rPr>
        <w:t>лимитирование</w:t>
      </w:r>
      <w:proofErr w:type="spellEnd"/>
      <w:r w:rsidRPr="00111E57">
        <w:rPr>
          <w:rFonts w:ascii="Times New Roman" w:hAnsi="Times New Roman" w:cs="Times New Roman"/>
          <w:sz w:val="24"/>
          <w:szCs w:val="24"/>
        </w:rPr>
        <w:t xml:space="preserve"> требуют усиления режима экономии.</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Создание и хранение запасов сопряжено с большими затратами, ежегодная сумма которых обычно превышает четвёртую часть стоимости самих запасов. Поэтому очень важно в условиях рынка определить оптимальную величину этих расходов, которая обеспечивала бы эффективное функционирование производства при минимальном объёме затрат на его материально-техническое обеспечение.</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На любом предприятии при снижении материалоемкости продукции образуется экономия живого труда за счет уменьшения количества обрабатываемых материалов при этом же плане выпуска, снижается трудоемкость изготовления изделий. Одновременно снижение материалоемкости позволяет на одном и том же оборудовании в единицу времени получать больше готовой продукции, что приводит к повышению производительности труда, улучшению использования машин и оборудования, росту фондоотдачи основных производственных фондов.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Снижение материалоемкости оказывает существенное влияние на качественные показатели работы предприятия - себестоимость, прибыль, рентабельность продукции. Так, уменьшение материальных затрат на производство продукции и рост производительности труда приводят к снижению себестоимости продукции, а следовательно росту прибыли и рентабельности производства.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 </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Снижению материалоемкости способствуют следующие факторы:</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рост производительности труда;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повышение качества сырья и материалов позволяет сократить потребность в сырьевых ресурсах и капвложениях;</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материальное стимулирование экономии на рабочих местах;</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использование достижений научно-технического прогресса, современных ресурсосберегающих технологий в производстве материалов и конечной продукции (малоотходных, безотходных технологий);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рациональное использование материальных ресурсов, которое является одним из важнейших факторов роста эффективности производства.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Из вышесказанного следует, что снижение материалоемкости продукции является одним из основных направлений повышения эффективности производства.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Также одним из основных направлений повышения эффективности использования производственных запасов является внедрение ресурсосберегающих, малоотходных и безотходных технологий.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Ресурсосберегающие технологии</w:t>
      </w:r>
      <w:proofErr w:type="gramStart"/>
      <w:r w:rsidRPr="00111E57">
        <w:rPr>
          <w:rFonts w:ascii="Times New Roman" w:hAnsi="Times New Roman" w:cs="Times New Roman"/>
          <w:sz w:val="24"/>
          <w:szCs w:val="24"/>
        </w:rPr>
        <w:t xml:space="preserve"> ?</w:t>
      </w:r>
      <w:proofErr w:type="gramEnd"/>
      <w:r w:rsidRPr="00111E57">
        <w:rPr>
          <w:rFonts w:ascii="Times New Roman" w:hAnsi="Times New Roman" w:cs="Times New Roman"/>
          <w:sz w:val="24"/>
          <w:szCs w:val="24"/>
        </w:rPr>
        <w:t xml:space="preserve"> технологии, обеспечивающие производство продукции с минимально возможным потреблением топлива и других источников энергии, а также сырья, материалов, воздуха, воды и прочих ресурсов для технологических целей.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Ресурсосберегающие технологии включают в себя использование вторичных ресурсов, утилизацию отходов, а также рекуперацию (возвращение части) энергии, замкнутую систему </w:t>
      </w:r>
      <w:proofErr w:type="spellStart"/>
      <w:r w:rsidRPr="00111E57">
        <w:rPr>
          <w:rFonts w:ascii="Times New Roman" w:hAnsi="Times New Roman" w:cs="Times New Roman"/>
          <w:sz w:val="24"/>
          <w:szCs w:val="24"/>
        </w:rPr>
        <w:t>водообеспечения</w:t>
      </w:r>
      <w:proofErr w:type="spellEnd"/>
      <w:r w:rsidRPr="00111E57">
        <w:rPr>
          <w:rFonts w:ascii="Times New Roman" w:hAnsi="Times New Roman" w:cs="Times New Roman"/>
          <w:sz w:val="24"/>
          <w:szCs w:val="24"/>
        </w:rPr>
        <w:t xml:space="preserve"> и т. п. Позволяют экономить природные ресурсы и избегать загрязнения окружающей среды.</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Безотходная технология представляет собой такой метод производства продукции, при котором все сырье и энергия используются наиболее рационально и комплексно в цикле: сырьевые ресурсы - производство - потребление - вторичные ресурсы, и любые воздействия на окружающую среду не нарушают ее нормального функционирования». Создание безотходных производств относится к весьма </w:t>
      </w:r>
      <w:r w:rsidRPr="00111E57">
        <w:rPr>
          <w:rFonts w:ascii="Times New Roman" w:hAnsi="Times New Roman" w:cs="Times New Roman"/>
          <w:sz w:val="24"/>
          <w:szCs w:val="24"/>
        </w:rPr>
        <w:lastRenderedPageBreak/>
        <w:t>сложному и длительному процессу, промежуточным этапом которого является малоотходное производство.</w:t>
      </w:r>
    </w:p>
    <w:p w:rsidR="00106D30" w:rsidRPr="00111E57" w:rsidRDefault="00106D30" w:rsidP="00106D30">
      <w:pPr>
        <w:spacing w:after="0" w:line="240" w:lineRule="atLeast"/>
        <w:ind w:firstLine="284"/>
        <w:jc w:val="both"/>
        <w:rPr>
          <w:rFonts w:ascii="Times New Roman" w:hAnsi="Times New Roman" w:cs="Times New Roman"/>
          <w:sz w:val="24"/>
          <w:szCs w:val="24"/>
        </w:rPr>
      </w:pP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Под малоотходным производством понимается такое производство, результаты которого при воздействии их на окружающую среду не превышают уровня, допустимого санитарно-гигиеническими нормами, т. е. ПДК. При этом по техническим, экономическим, организационным или другим причинам часть сырья и материалов может переходить в отходы и направляться на длительное хранение или захоронение.</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Рациональное использование запасов зависит также от полноты сбора и использования отходов и обоснованной их оценки. Существенное значение для сохранности производственных запасов имеет наличие технически оснащенных складских помещений с современными </w:t>
      </w:r>
      <w:proofErr w:type="spellStart"/>
      <w:r w:rsidRPr="00111E57">
        <w:rPr>
          <w:rFonts w:ascii="Times New Roman" w:hAnsi="Times New Roman" w:cs="Times New Roman"/>
          <w:sz w:val="24"/>
          <w:szCs w:val="24"/>
        </w:rPr>
        <w:t>весоизмерительными</w:t>
      </w:r>
      <w:proofErr w:type="spellEnd"/>
      <w:r w:rsidRPr="00111E57">
        <w:rPr>
          <w:rFonts w:ascii="Times New Roman" w:hAnsi="Times New Roman" w:cs="Times New Roman"/>
          <w:sz w:val="24"/>
          <w:szCs w:val="24"/>
        </w:rPr>
        <w:t xml:space="preserve"> приборами и устройствами, позволяющими механизировать и автоматизировать складские операции и складской учет.</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Запас материальных ресурсов должен постоянно возобновляться для обеспечения непрерывности и эффективности производственного процесса. Этот запас должен полностью обеспечивать нормальную производственно-хозяйственную деятельность предприятия, а с другой стороны должен быть минимален, чтобы не допускать «омертвления» товарно-материальных ценностей на складах предприятия. Следовательно, должно происходить постоянное воспроизводство материальных ресурсов.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Понятия рационального и экономного использования материальных ресурсов неоднозначны и характеризуют два различных процесса управления </w:t>
      </w:r>
      <w:proofErr w:type="spellStart"/>
      <w:r w:rsidRPr="00111E57">
        <w:rPr>
          <w:rFonts w:ascii="Times New Roman" w:hAnsi="Times New Roman" w:cs="Times New Roman"/>
          <w:sz w:val="24"/>
          <w:szCs w:val="24"/>
        </w:rPr>
        <w:t>материалопотребления</w:t>
      </w:r>
      <w:proofErr w:type="spellEnd"/>
      <w:r w:rsidRPr="00111E57">
        <w:rPr>
          <w:rFonts w:ascii="Times New Roman" w:hAnsi="Times New Roman" w:cs="Times New Roman"/>
          <w:sz w:val="24"/>
          <w:szCs w:val="24"/>
        </w:rPr>
        <w:t>.</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Экономное использование материальных ресурсов предполагает систему сознательно осуществляемых мероприятий, направленных на сокращение материальных затрат общественного производства, на устранение различного рода потерь, путем сокращения расхода материальных затрат на единицу или объем продукции при обеспечении заданного уровня качества, а также соблюдении требований социального и экологического характера.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Рациональное использование материальных ресурсов</w:t>
      </w:r>
      <w:proofErr w:type="gramStart"/>
      <w:r w:rsidRPr="00111E57">
        <w:rPr>
          <w:rFonts w:ascii="Times New Roman" w:hAnsi="Times New Roman" w:cs="Times New Roman"/>
          <w:sz w:val="24"/>
          <w:szCs w:val="24"/>
        </w:rPr>
        <w:t xml:space="preserve"> ?</w:t>
      </w:r>
      <w:proofErr w:type="gramEnd"/>
      <w:r w:rsidRPr="00111E57">
        <w:rPr>
          <w:rFonts w:ascii="Times New Roman" w:hAnsi="Times New Roman" w:cs="Times New Roman"/>
          <w:sz w:val="24"/>
          <w:szCs w:val="24"/>
        </w:rPr>
        <w:t xml:space="preserve"> это разумное, целесообразное, максимальное использование всех полезных составляющих материальных ресурсов, не всегда сопровождающееся снижением материалоемкости продукции, но всегда означающее экономию затрат совокупного общественного труда и рост его производительности [20].</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Повышение эффективности использования материальных ресурсов имеет большое </w:t>
      </w:r>
      <w:proofErr w:type="gramStart"/>
      <w:r w:rsidRPr="00111E57">
        <w:rPr>
          <w:rFonts w:ascii="Times New Roman" w:hAnsi="Times New Roman" w:cs="Times New Roman"/>
          <w:sz w:val="24"/>
          <w:szCs w:val="24"/>
        </w:rPr>
        <w:t>значение</w:t>
      </w:r>
      <w:proofErr w:type="gramEnd"/>
      <w:r w:rsidRPr="00111E57">
        <w:rPr>
          <w:rFonts w:ascii="Times New Roman" w:hAnsi="Times New Roman" w:cs="Times New Roman"/>
          <w:sz w:val="24"/>
          <w:szCs w:val="24"/>
        </w:rPr>
        <w:t xml:space="preserve"> как для экономики отдельного предприятия, так и для государства в целом.</w:t>
      </w:r>
    </w:p>
    <w:p w:rsidR="00111E57" w:rsidRPr="00111E57" w:rsidRDefault="00111E57" w:rsidP="00106D30">
      <w:pPr>
        <w:spacing w:after="0" w:line="240" w:lineRule="atLeast"/>
        <w:ind w:firstLine="284"/>
        <w:jc w:val="both"/>
        <w:rPr>
          <w:rFonts w:ascii="Times New Roman" w:hAnsi="Times New Roman" w:cs="Times New Roman"/>
          <w:sz w:val="24"/>
          <w:szCs w:val="24"/>
        </w:rPr>
      </w:pPr>
    </w:p>
    <w:p w:rsidR="00111E57" w:rsidRPr="00111E57" w:rsidRDefault="00111E57"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u w:val="single"/>
        </w:rPr>
        <w:t xml:space="preserve">Мероприятия по повышению эффективности и рациональному использованию топливно-энергетических </w:t>
      </w:r>
      <w:r w:rsidRPr="00111E57">
        <w:rPr>
          <w:rFonts w:ascii="Times New Roman" w:hAnsi="Times New Roman" w:cs="Times New Roman"/>
          <w:sz w:val="24"/>
          <w:szCs w:val="24"/>
        </w:rPr>
        <w:t>ресурсов</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Энергосбережение – это процесс, при котором </w:t>
      </w:r>
      <w:proofErr w:type="gramStart"/>
      <w:r w:rsidRPr="00111E57">
        <w:rPr>
          <w:rFonts w:ascii="Times New Roman" w:hAnsi="Times New Roman" w:cs="Times New Roman"/>
          <w:sz w:val="24"/>
          <w:szCs w:val="24"/>
        </w:rPr>
        <w:t>сокращает­ся</w:t>
      </w:r>
      <w:proofErr w:type="gramEnd"/>
      <w:r w:rsidRPr="00111E57">
        <w:rPr>
          <w:rFonts w:ascii="Times New Roman" w:hAnsi="Times New Roman" w:cs="Times New Roman"/>
          <w:sz w:val="24"/>
          <w:szCs w:val="24"/>
        </w:rPr>
        <w:t xml:space="preserve"> потребность в энергоресурсах и энергоносителях в расчете на единицу конечного полезного эффекта, на единицу веса продукции, на единицу площади производственных и жилых зданий для поддержания в них требуемых температуры и влажности. </w:t>
      </w:r>
      <w:proofErr w:type="gramStart"/>
      <w:r w:rsidRPr="00111E57">
        <w:rPr>
          <w:rFonts w:ascii="Times New Roman" w:hAnsi="Times New Roman" w:cs="Times New Roman"/>
          <w:sz w:val="24"/>
          <w:szCs w:val="24"/>
        </w:rPr>
        <w:t>Энергосбереже­ние</w:t>
      </w:r>
      <w:proofErr w:type="gramEnd"/>
      <w:r w:rsidRPr="00111E57">
        <w:rPr>
          <w:rFonts w:ascii="Times New Roman" w:hAnsi="Times New Roman" w:cs="Times New Roman"/>
          <w:sz w:val="24"/>
          <w:szCs w:val="24"/>
        </w:rPr>
        <w:t xml:space="preserve"> – это не только экономия энергии, но и обеспечение усло­вий для наиболее эффективного ее использования а также повышение конкурентоспособности выпускаемой продукции.</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Традиционно потребление энергии разделяют на три </w:t>
      </w:r>
      <w:proofErr w:type="gramStart"/>
      <w:r w:rsidRPr="00111E57">
        <w:rPr>
          <w:rFonts w:ascii="Times New Roman" w:hAnsi="Times New Roman" w:cs="Times New Roman"/>
          <w:sz w:val="24"/>
          <w:szCs w:val="24"/>
        </w:rPr>
        <w:t>нап­равления</w:t>
      </w:r>
      <w:proofErr w:type="gramEnd"/>
      <w:r w:rsidRPr="00111E57">
        <w:rPr>
          <w:rFonts w:ascii="Times New Roman" w:hAnsi="Times New Roman" w:cs="Times New Roman"/>
          <w:sz w:val="24"/>
          <w:szCs w:val="24"/>
        </w:rPr>
        <w:t xml:space="preserve">: потребление электроэнергии, потребление </w:t>
      </w:r>
      <w:proofErr w:type="spellStart"/>
      <w:r w:rsidRPr="00111E57">
        <w:rPr>
          <w:rFonts w:ascii="Times New Roman" w:hAnsi="Times New Roman" w:cs="Times New Roman"/>
          <w:sz w:val="24"/>
          <w:szCs w:val="24"/>
        </w:rPr>
        <w:t>теплоэнергии</w:t>
      </w:r>
      <w:proofErr w:type="spellEnd"/>
      <w:r w:rsidRPr="00111E57">
        <w:rPr>
          <w:rFonts w:ascii="Times New Roman" w:hAnsi="Times New Roman" w:cs="Times New Roman"/>
          <w:sz w:val="24"/>
          <w:szCs w:val="24"/>
        </w:rPr>
        <w:t>, сжигание топлива.</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Сбережение электроэнергии, благодаря высокой степени оснащенности приборами учета и квалификации </w:t>
      </w:r>
      <w:proofErr w:type="gramStart"/>
      <w:r w:rsidRPr="00111E57">
        <w:rPr>
          <w:rFonts w:ascii="Times New Roman" w:hAnsi="Times New Roman" w:cs="Times New Roman"/>
          <w:sz w:val="24"/>
          <w:szCs w:val="24"/>
        </w:rPr>
        <w:t>обслуживаю­щего</w:t>
      </w:r>
      <w:proofErr w:type="gramEnd"/>
      <w:r w:rsidRPr="00111E57">
        <w:rPr>
          <w:rFonts w:ascii="Times New Roman" w:hAnsi="Times New Roman" w:cs="Times New Roman"/>
          <w:sz w:val="24"/>
          <w:szCs w:val="24"/>
        </w:rPr>
        <w:t xml:space="preserve"> персонала, имеет потенциал около 30 % от величины потребления. Резервы экономного расхода электроэнергии – это автоматизация технологических процессов и оборудования, применение прогрессивных технологических процессов, использование для привода совершенных электродвигателей, применение при </w:t>
      </w:r>
      <w:proofErr w:type="spellStart"/>
      <w:r w:rsidRPr="00111E57">
        <w:rPr>
          <w:rFonts w:ascii="Times New Roman" w:hAnsi="Times New Roman" w:cs="Times New Roman"/>
          <w:sz w:val="24"/>
          <w:szCs w:val="24"/>
        </w:rPr>
        <w:t>электронагреве</w:t>
      </w:r>
      <w:proofErr w:type="spellEnd"/>
      <w:r w:rsidRPr="00111E57">
        <w:rPr>
          <w:rFonts w:ascii="Times New Roman" w:hAnsi="Times New Roman" w:cs="Times New Roman"/>
          <w:sz w:val="24"/>
          <w:szCs w:val="24"/>
        </w:rPr>
        <w:t xml:space="preserve"> способов и устройств, имеющих высокий КПД, уменьшение потерь при передаче электроэнергии.</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Сбережение </w:t>
      </w:r>
      <w:proofErr w:type="spellStart"/>
      <w:r w:rsidRPr="00111E57">
        <w:rPr>
          <w:rFonts w:ascii="Times New Roman" w:hAnsi="Times New Roman" w:cs="Times New Roman"/>
          <w:sz w:val="24"/>
          <w:szCs w:val="24"/>
        </w:rPr>
        <w:t>теплоэнергии</w:t>
      </w:r>
      <w:proofErr w:type="spellEnd"/>
      <w:r w:rsidRPr="00111E57">
        <w:rPr>
          <w:rFonts w:ascii="Times New Roman" w:hAnsi="Times New Roman" w:cs="Times New Roman"/>
          <w:sz w:val="24"/>
          <w:szCs w:val="24"/>
        </w:rPr>
        <w:t xml:space="preserve"> (худшая оснащенность, </w:t>
      </w:r>
      <w:proofErr w:type="gramStart"/>
      <w:r w:rsidRPr="00111E57">
        <w:rPr>
          <w:rFonts w:ascii="Times New Roman" w:hAnsi="Times New Roman" w:cs="Times New Roman"/>
          <w:sz w:val="24"/>
          <w:szCs w:val="24"/>
        </w:rPr>
        <w:t>боль­ший</w:t>
      </w:r>
      <w:proofErr w:type="gramEnd"/>
      <w:r w:rsidRPr="00111E57">
        <w:rPr>
          <w:rFonts w:ascii="Times New Roman" w:hAnsi="Times New Roman" w:cs="Times New Roman"/>
          <w:sz w:val="24"/>
          <w:szCs w:val="24"/>
        </w:rPr>
        <w:t xml:space="preserve"> объем потребления) имеет потенциал около 40 % от уровня. Сбережение топлива при непосредственном его сжигании (химическая промышленность, промышленность </w:t>
      </w:r>
      <w:proofErr w:type="gramStart"/>
      <w:r w:rsidRPr="00111E57">
        <w:rPr>
          <w:rFonts w:ascii="Times New Roman" w:hAnsi="Times New Roman" w:cs="Times New Roman"/>
          <w:sz w:val="24"/>
          <w:szCs w:val="24"/>
        </w:rPr>
        <w:t>строитель­ных</w:t>
      </w:r>
      <w:proofErr w:type="gramEnd"/>
      <w:r w:rsidRPr="00111E57">
        <w:rPr>
          <w:rFonts w:ascii="Times New Roman" w:hAnsi="Times New Roman" w:cs="Times New Roman"/>
          <w:sz w:val="24"/>
          <w:szCs w:val="24"/>
        </w:rPr>
        <w:t xml:space="preserve"> материалов, сельское хозяйство, коммунально-бытовой сектор) имеет потенциал 45 % от уровня потребления.</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По экспертным оценкам, при выполнении всех организационных и технических мероприятий по энергосбережению можно уменьшить потребление ТЭР почти в 2 раза.</w:t>
      </w:r>
    </w:p>
    <w:p w:rsidR="00111E57" w:rsidRPr="00111E57" w:rsidRDefault="00111E57" w:rsidP="00111E57">
      <w:pPr>
        <w:spacing w:after="0" w:line="240" w:lineRule="atLeast"/>
        <w:ind w:firstLine="284"/>
        <w:jc w:val="both"/>
        <w:rPr>
          <w:rFonts w:ascii="Times New Roman" w:hAnsi="Times New Roman" w:cs="Times New Roman"/>
          <w:sz w:val="24"/>
          <w:szCs w:val="24"/>
        </w:rPr>
      </w:pPr>
      <w:proofErr w:type="spellStart"/>
      <w:r w:rsidRPr="00111E57">
        <w:rPr>
          <w:rFonts w:ascii="Times New Roman" w:hAnsi="Times New Roman" w:cs="Times New Roman"/>
          <w:sz w:val="24"/>
          <w:szCs w:val="24"/>
        </w:rPr>
        <w:t>Энерго</w:t>
      </w:r>
      <w:proofErr w:type="spellEnd"/>
      <w:r w:rsidRPr="00111E57">
        <w:rPr>
          <w:rFonts w:ascii="Times New Roman" w:hAnsi="Times New Roman" w:cs="Times New Roman"/>
          <w:sz w:val="24"/>
          <w:szCs w:val="24"/>
        </w:rPr>
        <w:t xml:space="preserve">- и ресурсосбережение является одним из важнейших факторов, обеспечивающих эффективность функционирования отраслей и экономики в целом. Оно достигается посредством </w:t>
      </w:r>
      <w:r w:rsidRPr="00111E57">
        <w:rPr>
          <w:rFonts w:ascii="Times New Roman" w:hAnsi="Times New Roman" w:cs="Times New Roman"/>
          <w:sz w:val="24"/>
          <w:szCs w:val="24"/>
        </w:rPr>
        <w:lastRenderedPageBreak/>
        <w:t>использования ресурсосберегающих и энергосберегающих технологий; своевременным переходом к новым техническим решениям, технологическим процессам и оптимизационным формам управления; повышением качества продукции; использования выгод международного разделения труда и другими мерами. Внедрение энергосберегающих технологий не только приводит к снижению издержек и повышению конкурентоспособности продукции, но и способствует повышению устойчивости ТЭК и улучшению экологической ситуации.</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Современное энергосбережение базируется на трех </w:t>
      </w:r>
      <w:proofErr w:type="gramStart"/>
      <w:r w:rsidRPr="00111E57">
        <w:rPr>
          <w:rFonts w:ascii="Times New Roman" w:hAnsi="Times New Roman" w:cs="Times New Roman"/>
          <w:sz w:val="24"/>
          <w:szCs w:val="24"/>
        </w:rPr>
        <w:t>основ­ных</w:t>
      </w:r>
      <w:proofErr w:type="gramEnd"/>
      <w:r w:rsidRPr="00111E57">
        <w:rPr>
          <w:rFonts w:ascii="Times New Roman" w:hAnsi="Times New Roman" w:cs="Times New Roman"/>
          <w:sz w:val="24"/>
          <w:szCs w:val="24"/>
        </w:rPr>
        <w:t xml:space="preserve"> принципах:</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во-первых, не столько жесткая экономия ТЭР, сколько их рациональное использование, включая поиск и раз­работку новых нетрадиционных источников энергоснабжения;</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во-вторых, повсеместное использование как бытовых, так и промышленных приборов учета и регулирования (желательно автоматического) </w:t>
      </w:r>
      <w:proofErr w:type="gramStart"/>
      <w:r w:rsidRPr="00111E57">
        <w:rPr>
          <w:rFonts w:ascii="Times New Roman" w:hAnsi="Times New Roman" w:cs="Times New Roman"/>
          <w:sz w:val="24"/>
          <w:szCs w:val="24"/>
        </w:rPr>
        <w:t>расхо­да</w:t>
      </w:r>
      <w:proofErr w:type="gramEnd"/>
      <w:r w:rsidRPr="00111E57">
        <w:rPr>
          <w:rFonts w:ascii="Times New Roman" w:hAnsi="Times New Roman" w:cs="Times New Roman"/>
          <w:sz w:val="24"/>
          <w:szCs w:val="24"/>
        </w:rPr>
        <w:t xml:space="preserve"> электрической и тепловой энергии;</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в-третьих, внедрение новейших технологий, </w:t>
      </w:r>
      <w:proofErr w:type="gramStart"/>
      <w:r w:rsidRPr="00111E57">
        <w:rPr>
          <w:rFonts w:ascii="Times New Roman" w:hAnsi="Times New Roman" w:cs="Times New Roman"/>
          <w:sz w:val="24"/>
          <w:szCs w:val="24"/>
        </w:rPr>
        <w:t>способству­ющих</w:t>
      </w:r>
      <w:proofErr w:type="gramEnd"/>
      <w:r w:rsidRPr="00111E57">
        <w:rPr>
          <w:rFonts w:ascii="Times New Roman" w:hAnsi="Times New Roman" w:cs="Times New Roman"/>
          <w:sz w:val="24"/>
          <w:szCs w:val="24"/>
        </w:rPr>
        <w:t xml:space="preserve"> сокращению энергетических потерь как при изготовлении элементов зданий, так и при их эксплуатации.</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Исходя из этого, в энергосбережении выделяют следующие группы мероприятий, обеспечивающие эффективное </w:t>
      </w:r>
      <w:proofErr w:type="spellStart"/>
      <w:r w:rsidRPr="00111E57">
        <w:rPr>
          <w:rFonts w:ascii="Times New Roman" w:hAnsi="Times New Roman" w:cs="Times New Roman"/>
          <w:sz w:val="24"/>
          <w:szCs w:val="24"/>
        </w:rPr>
        <w:t>энергоиспользование</w:t>
      </w:r>
      <w:proofErr w:type="spellEnd"/>
      <w:r w:rsidRPr="00111E57">
        <w:rPr>
          <w:rFonts w:ascii="Times New Roman" w:hAnsi="Times New Roman" w:cs="Times New Roman"/>
          <w:sz w:val="24"/>
          <w:szCs w:val="24"/>
        </w:rPr>
        <w:t xml:space="preserve"> и рациональное использование топливно-энер­гетических ресурсов:</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научно-технические;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организационные и экономические;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нормативные и технические;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информационные;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правовые.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Ключевое значение во всем комплексе ресурсосбережения на данном этапе имеет энергосбережение – по оценкам специалистов, надежно обеспечить потребности страны в условиях инновационного (базового) сценария развития экономики возможно лишь при снижении удельной энергоемкости ВВП не менее чем вдвое.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Для решения этой задачи Минэнерго России разработан комплексный план действий по повышению </w:t>
      </w:r>
      <w:proofErr w:type="spellStart"/>
      <w:r w:rsidRPr="00111E57">
        <w:rPr>
          <w:rFonts w:ascii="Times New Roman" w:hAnsi="Times New Roman" w:cs="Times New Roman"/>
          <w:sz w:val="24"/>
          <w:szCs w:val="24"/>
        </w:rPr>
        <w:t>энергоэффективности</w:t>
      </w:r>
      <w:proofErr w:type="spellEnd"/>
      <w:r w:rsidRPr="00111E57">
        <w:rPr>
          <w:rFonts w:ascii="Times New Roman" w:hAnsi="Times New Roman" w:cs="Times New Roman"/>
          <w:sz w:val="24"/>
          <w:szCs w:val="24"/>
        </w:rPr>
        <w:t xml:space="preserve"> российской экономики. Он включает пять основных направлений:</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формирование современной нормативно-правовой базы;</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 формирование организационных структур повышения </w:t>
      </w:r>
      <w:proofErr w:type="spellStart"/>
      <w:r w:rsidRPr="00111E57">
        <w:rPr>
          <w:rFonts w:ascii="Times New Roman" w:hAnsi="Times New Roman" w:cs="Times New Roman"/>
          <w:sz w:val="24"/>
          <w:szCs w:val="24"/>
        </w:rPr>
        <w:t>энергоэффективности</w:t>
      </w:r>
      <w:proofErr w:type="spellEnd"/>
      <w:r w:rsidRPr="00111E57">
        <w:rPr>
          <w:rFonts w:ascii="Times New Roman" w:hAnsi="Times New Roman" w:cs="Times New Roman"/>
          <w:sz w:val="24"/>
          <w:szCs w:val="24"/>
        </w:rPr>
        <w:t>;</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 государственная поддержка и формирование благоприятного инвестиционного климата для привлечения </w:t>
      </w:r>
      <w:proofErr w:type="gramStart"/>
      <w:r w:rsidRPr="00111E57">
        <w:rPr>
          <w:rFonts w:ascii="Times New Roman" w:hAnsi="Times New Roman" w:cs="Times New Roman"/>
          <w:sz w:val="24"/>
          <w:szCs w:val="24"/>
        </w:rPr>
        <w:t>бизнес-структур</w:t>
      </w:r>
      <w:proofErr w:type="gramEnd"/>
      <w:r w:rsidRPr="00111E57">
        <w:rPr>
          <w:rFonts w:ascii="Times New Roman" w:hAnsi="Times New Roman" w:cs="Times New Roman"/>
          <w:sz w:val="24"/>
          <w:szCs w:val="24"/>
        </w:rPr>
        <w:t>;</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 взаимодействие с </w:t>
      </w:r>
      <w:proofErr w:type="gramStart"/>
      <w:r w:rsidRPr="00111E57">
        <w:rPr>
          <w:rFonts w:ascii="Times New Roman" w:hAnsi="Times New Roman" w:cs="Times New Roman"/>
          <w:sz w:val="24"/>
          <w:szCs w:val="24"/>
        </w:rPr>
        <w:t>бизнес-сообществом</w:t>
      </w:r>
      <w:proofErr w:type="gramEnd"/>
      <w:r w:rsidRPr="00111E57">
        <w:rPr>
          <w:rFonts w:ascii="Times New Roman" w:hAnsi="Times New Roman" w:cs="Times New Roman"/>
          <w:sz w:val="24"/>
          <w:szCs w:val="24"/>
        </w:rPr>
        <w:t xml:space="preserve"> и финансовыми институтами на основе </w:t>
      </w:r>
      <w:proofErr w:type="spellStart"/>
      <w:r w:rsidRPr="00111E57">
        <w:rPr>
          <w:rFonts w:ascii="Times New Roman" w:hAnsi="Times New Roman" w:cs="Times New Roman"/>
          <w:sz w:val="24"/>
          <w:szCs w:val="24"/>
        </w:rPr>
        <w:t>частно</w:t>
      </w:r>
      <w:proofErr w:type="spellEnd"/>
      <w:r w:rsidRPr="00111E57">
        <w:rPr>
          <w:rFonts w:ascii="Times New Roman" w:hAnsi="Times New Roman" w:cs="Times New Roman"/>
          <w:sz w:val="24"/>
          <w:szCs w:val="24"/>
        </w:rPr>
        <w:t>-государственного партнерства;</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информационная и образовательная поддержка мероприятий на международном, федеральном, региональном и муниципальном уровнях.</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По каждому из этих направлений разработаны конкретные мероприятия и уже осуществляется их активная реализация.</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Особенное значение имеет промышленная стратегия развития энергетики, предполагающая меры, стимулирующие:</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работу предприятий малого и среднего бизнеса в области создания или эксплуатации локальных энергоустановок, использующих возобновляемые источники (в первую очередь, отходы производства и потребления);</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увеличение производства и повсеместное внедрение приборов учета расхода всех видов энергии, переход на оплату за энергоресурсы исключительно на основе прямых измерений их фактического потребления;</w:t>
      </w:r>
    </w:p>
    <w:p w:rsidR="00111E57" w:rsidRPr="00111E57" w:rsidRDefault="00111E57" w:rsidP="00111E57">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создание и массовое внедрение промышленных технологий и энергоустановок, обеспечивающих ресурсосбережение и сокращение выбросов парниковых газов с целью улучшения экологии и выполнения Россией обязательств по Киотскому протоколу.</w:t>
      </w:r>
    </w:p>
    <w:p w:rsidR="00111E57" w:rsidRDefault="00111E57" w:rsidP="00106D30">
      <w:pPr>
        <w:jc w:val="center"/>
        <w:rPr>
          <w:rFonts w:ascii="Times New Roman" w:hAnsi="Times New Roman" w:cs="Times New Roman"/>
          <w:b/>
          <w:sz w:val="24"/>
          <w:szCs w:val="24"/>
        </w:rPr>
      </w:pPr>
    </w:p>
    <w:p w:rsidR="00BA3EF0" w:rsidRDefault="00BA3EF0" w:rsidP="00106D30">
      <w:pPr>
        <w:jc w:val="center"/>
        <w:rPr>
          <w:rFonts w:ascii="Times New Roman" w:hAnsi="Times New Roman" w:cs="Times New Roman"/>
          <w:b/>
          <w:sz w:val="24"/>
          <w:szCs w:val="24"/>
        </w:rPr>
      </w:pPr>
    </w:p>
    <w:p w:rsidR="00952B99" w:rsidRDefault="00952B99" w:rsidP="00106D30">
      <w:pPr>
        <w:jc w:val="center"/>
        <w:rPr>
          <w:rFonts w:ascii="Times New Roman" w:hAnsi="Times New Roman" w:cs="Times New Roman"/>
          <w:b/>
          <w:sz w:val="24"/>
          <w:szCs w:val="24"/>
        </w:rPr>
      </w:pPr>
    </w:p>
    <w:p w:rsidR="00BA3EF0" w:rsidRDefault="00BA3EF0" w:rsidP="00106D30">
      <w:pPr>
        <w:jc w:val="center"/>
        <w:rPr>
          <w:rFonts w:ascii="Times New Roman" w:hAnsi="Times New Roman" w:cs="Times New Roman"/>
          <w:b/>
          <w:sz w:val="24"/>
          <w:szCs w:val="24"/>
        </w:rPr>
      </w:pPr>
    </w:p>
    <w:p w:rsidR="00BA3EF0" w:rsidRDefault="00BA3EF0" w:rsidP="00106D30">
      <w:pPr>
        <w:jc w:val="center"/>
        <w:rPr>
          <w:rFonts w:ascii="Times New Roman" w:hAnsi="Times New Roman" w:cs="Times New Roman"/>
          <w:b/>
          <w:sz w:val="24"/>
          <w:szCs w:val="24"/>
        </w:rPr>
      </w:pPr>
    </w:p>
    <w:p w:rsidR="00106D30" w:rsidRPr="00111E57" w:rsidRDefault="00106D30" w:rsidP="00106D30">
      <w:pPr>
        <w:jc w:val="center"/>
        <w:rPr>
          <w:rFonts w:ascii="Times New Roman" w:hAnsi="Times New Roman" w:cs="Times New Roman"/>
          <w:b/>
          <w:sz w:val="24"/>
          <w:szCs w:val="24"/>
        </w:rPr>
      </w:pPr>
      <w:r w:rsidRPr="00111E57">
        <w:rPr>
          <w:rFonts w:ascii="Times New Roman" w:hAnsi="Times New Roman" w:cs="Times New Roman"/>
          <w:b/>
          <w:sz w:val="24"/>
          <w:szCs w:val="24"/>
        </w:rPr>
        <w:lastRenderedPageBreak/>
        <w:t>Источники финансирования организационно-технических мероприятий и расчет их эффективности.</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Обязательным условием внедрения мероприятий является наличие источников финансирования. Источниками финансирования являются:</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собственные финансовые ресурсы и внутрихозяйственные резервы инвестора (прибыль, амортизационные отчисления, денежные накопления и сбережения граждан и юридических лиц, средства, выплачиваемые органами страхования в виде возмещения потерь и другие средства);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заемные финансовые средства инвестора (банковские и бюджетные кредиты, облигационные займы и другие средства);</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привлеченные финансовые средства инвестора (средства, получаемые от продажи акций, долевые участия в уставных фондах инвесторов);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денежные средства, централизуемые отраслевыми ведомствами, объединениями (средства централизованных инновационных фондов);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инвестиционные ассигнования из государственного бюджета, местных бюджетов и внебюджетных фондов);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иностранные инвестиции.</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По видам собственности источники финансирования делятся </w:t>
      </w:r>
      <w:proofErr w:type="gramStart"/>
      <w:r w:rsidRPr="00111E57">
        <w:rPr>
          <w:rFonts w:ascii="Times New Roman" w:hAnsi="Times New Roman" w:cs="Times New Roman"/>
          <w:sz w:val="24"/>
          <w:szCs w:val="24"/>
        </w:rPr>
        <w:t>на</w:t>
      </w:r>
      <w:proofErr w:type="gramEnd"/>
      <w:r w:rsidRPr="00111E57">
        <w:rPr>
          <w:rFonts w:ascii="Times New Roman" w:hAnsi="Times New Roman" w:cs="Times New Roman"/>
          <w:sz w:val="24"/>
          <w:szCs w:val="24"/>
        </w:rPr>
        <w:t>:</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1) государственные инвестиционные ресурсы (бюджетные средства и средства внебюджетных фондов, государственные заимствования, средства государственных предприятий; кредиты государственных банков);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2) инвестиционные ресурсы субъектов хозяйствования коммерческого и некоммерческого характера, общественных объединений, физических лиц, в том числе иностранных инвесторов; кредиты коммерческих банков, средства инвестиционных фондов, страховых компаний и др.;</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3) инвестиционные ресурсы иностранных инвесторов (иностранных государств, международных финансово-кредитных организаций, институциональных инвесторов, зарубежных банков и кредитных учреждений).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Методами инвестирования являются:</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бюджетный;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кредитный;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самофинансирование;</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акционерное финансирование;</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комбинированный.</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Бюджетный метод инвестирования предполагает направление государственных бюджетных инвестиционных ресурсов (средств республиканского и местных бюджетов) на создание и воспроизводство основных фондов. В условиях перехода к рыночной экономике бюджетный метод инвестирования сохраняет основополагающее значение. </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Кредитный метод инвестирования предполагает предоставление банковских кредитов на условиях срочности, платности и возвратности. Преимущество кредитного метода инвестирования связано с возвратностью средств, что предполагает взаимосвязь между фактической окупаемостью капитальных затрат и возвратом долгосрочного кредита в срок, определенный кредитным договором.</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Самофинансирование инвестиций предусматривает осуществление процесса расширенного воспроизводства преимущественно за счет собственных источников предприятий: амортизации основного капитала, прибыли и фондов, созданных за счет прибыли. Самофинансирование развития предприятий возможно при их стабильном и устойчивом финансовом состоянии. Падение рентабельности промышленных предприятий и рост количества убыточных предприятий в реальном секторе экономики повлекли за собой снижение инвестиционной активности хозяйствующих субъектов.</w:t>
      </w:r>
    </w:p>
    <w:p w:rsidR="00106D30" w:rsidRPr="00111E57" w:rsidRDefault="00106D30" w:rsidP="00106D30">
      <w:pPr>
        <w:spacing w:after="0" w:line="240" w:lineRule="atLeast"/>
        <w:ind w:firstLine="284"/>
        <w:jc w:val="both"/>
        <w:rPr>
          <w:rFonts w:ascii="Times New Roman" w:hAnsi="Times New Roman" w:cs="Times New Roman"/>
          <w:sz w:val="24"/>
          <w:szCs w:val="24"/>
        </w:rPr>
      </w:pPr>
      <w:r w:rsidRPr="00111E57">
        <w:rPr>
          <w:rFonts w:ascii="Times New Roman" w:hAnsi="Times New Roman" w:cs="Times New Roman"/>
          <w:sz w:val="24"/>
          <w:szCs w:val="24"/>
        </w:rPr>
        <w:t xml:space="preserve">Акционерное финансирование представляет собой форму получения дополнительных инвестиционных ресурсов путем эмиссии ценных бумаг. </w:t>
      </w:r>
    </w:p>
    <w:p w:rsidR="00106D30" w:rsidRPr="00106D30" w:rsidRDefault="00106D30" w:rsidP="00106D30">
      <w:pPr>
        <w:spacing w:after="0" w:line="240" w:lineRule="atLeast"/>
        <w:ind w:firstLine="284"/>
        <w:jc w:val="both"/>
        <w:rPr>
          <w:rFonts w:ascii="Times New Roman" w:hAnsi="Times New Roman" w:cs="Times New Roman"/>
        </w:rPr>
      </w:pPr>
      <w:r w:rsidRPr="00111E57">
        <w:rPr>
          <w:rFonts w:ascii="Times New Roman" w:hAnsi="Times New Roman" w:cs="Times New Roman"/>
          <w:sz w:val="24"/>
          <w:szCs w:val="24"/>
        </w:rPr>
        <w:t>На основе комбинированного инвестирования может осуществляться финансирование и кредитование строительства за счет средств государственного бюджета, собственных средств организаций, предприятий и других юридических лиц, кредитов банков с соблюдением пропорций расходования бюджетных ассигнований и собственных сре</w:t>
      </w:r>
      <w:proofErr w:type="gramStart"/>
      <w:r w:rsidRPr="00111E57">
        <w:rPr>
          <w:rFonts w:ascii="Times New Roman" w:hAnsi="Times New Roman" w:cs="Times New Roman"/>
          <w:sz w:val="24"/>
          <w:szCs w:val="24"/>
        </w:rPr>
        <w:t>дств в т</w:t>
      </w:r>
      <w:proofErr w:type="gramEnd"/>
      <w:r w:rsidRPr="00111E57">
        <w:rPr>
          <w:rFonts w:ascii="Times New Roman" w:hAnsi="Times New Roman" w:cs="Times New Roman"/>
          <w:sz w:val="24"/>
          <w:szCs w:val="24"/>
        </w:rPr>
        <w:t>ечение всего периода реализации инвестиционного проекта</w:t>
      </w:r>
      <w:r w:rsidRPr="00106D30">
        <w:rPr>
          <w:rFonts w:ascii="Times New Roman" w:hAnsi="Times New Roman" w:cs="Times New Roman"/>
        </w:rPr>
        <w:t>.</w:t>
      </w:r>
    </w:p>
    <w:sectPr w:rsidR="00106D30" w:rsidRPr="00106D30" w:rsidSect="00106D30">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F8"/>
    <w:rsid w:val="00106D30"/>
    <w:rsid w:val="00111E57"/>
    <w:rsid w:val="00816CF8"/>
    <w:rsid w:val="00952B99"/>
    <w:rsid w:val="00BA3EF0"/>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2227</Words>
  <Characters>12699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OBG</cp:lastModifiedBy>
  <cp:revision>4</cp:revision>
  <dcterms:created xsi:type="dcterms:W3CDTF">2020-01-08T16:29:00Z</dcterms:created>
  <dcterms:modified xsi:type="dcterms:W3CDTF">2020-03-26T09:43:00Z</dcterms:modified>
</cp:coreProperties>
</file>